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</w:t>
      </w:r>
      <w:r w:rsidR="0040671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8703D">
        <w:rPr>
          <w:rFonts w:ascii="Times New Roman" w:hAnsi="Times New Roman"/>
          <w:sz w:val="24"/>
          <w:szCs w:val="24"/>
        </w:rPr>
        <w:t xml:space="preserve"> </w:t>
      </w:r>
      <w:r w:rsidR="00A44F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A44F8E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A44F8E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44F8E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3A05A2">
        <w:rPr>
          <w:iCs/>
        </w:rPr>
        <w:t>О</w:t>
      </w:r>
      <w:r w:rsidR="003A05A2" w:rsidRPr="003A05A2">
        <w:rPr>
          <w:iCs/>
        </w:rPr>
        <w:t>казание услуг путем оперативного реагирования на сигнал «Тревога», формируемый комплексом технических средств тревожной сигнализации, установленных на объектах АО «</w:t>
      </w:r>
      <w:proofErr w:type="spellStart"/>
      <w:r w:rsidR="003A05A2" w:rsidRPr="003A05A2">
        <w:rPr>
          <w:iCs/>
        </w:rPr>
        <w:t>Саханефтегазсбыт</w:t>
      </w:r>
      <w:proofErr w:type="spellEnd"/>
      <w:r w:rsidR="003A05A2" w:rsidRPr="003A05A2">
        <w:rPr>
          <w:iCs/>
        </w:rPr>
        <w:t>».</w:t>
      </w:r>
    </w:p>
    <w:p w:rsidR="005872D2" w:rsidRPr="00657043" w:rsidRDefault="006C7811" w:rsidP="002D0997">
      <w:pPr>
        <w:pStyle w:val="ac"/>
        <w:widowControl w:val="0"/>
        <w:autoSpaceDE w:val="0"/>
        <w:ind w:left="0"/>
        <w:jc w:val="both"/>
      </w:pPr>
      <w:r w:rsidRPr="00C4286D">
        <w:t xml:space="preserve">На заседании закупочной комиссии </w:t>
      </w:r>
      <w:r w:rsidR="002D0997">
        <w:t>и</w:t>
      </w:r>
      <w:r w:rsidR="005872D2" w:rsidRPr="004A091F">
        <w:t xml:space="preserve">з </w:t>
      </w:r>
      <w:r w:rsidR="00F32978">
        <w:t>9</w:t>
      </w:r>
      <w:r w:rsidR="005872D2" w:rsidRPr="004A091F">
        <w:t xml:space="preserve"> (</w:t>
      </w:r>
      <w:r w:rsidR="005872D2">
        <w:t>де</w:t>
      </w:r>
      <w:r w:rsidR="00F32978">
        <w:t>вяти</w:t>
      </w:r>
      <w:r w:rsidR="005872D2" w:rsidRPr="007732E9">
        <w:t>) членов заку</w:t>
      </w:r>
      <w:r w:rsidR="005872D2">
        <w:t xml:space="preserve">почной комиссии </w:t>
      </w:r>
      <w:r w:rsidR="008D035B">
        <w:t xml:space="preserve">присутствовали </w:t>
      </w:r>
      <w:r w:rsidR="00F32978">
        <w:t>9</w:t>
      </w:r>
      <w:r w:rsidR="005872D2" w:rsidRPr="00895002">
        <w:t xml:space="preserve"> (</w:t>
      </w:r>
      <w:r w:rsidR="008D035B">
        <w:t>де</w:t>
      </w:r>
      <w:r w:rsidR="00F32978">
        <w:t>вять</w:t>
      </w:r>
      <w:r w:rsidR="005872D2" w:rsidRPr="00895002">
        <w:t>) человек</w:t>
      </w:r>
      <w:r w:rsidR="005872D2" w:rsidRPr="007732E9">
        <w:t>, т.е.</w:t>
      </w:r>
      <w:r w:rsidR="005872D2">
        <w:t xml:space="preserve"> </w:t>
      </w:r>
      <w:r w:rsidR="00CE0D30">
        <w:t>10</w:t>
      </w:r>
      <w:r w:rsidR="005872D2" w:rsidRPr="007732E9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130462" w:rsidRDefault="00130462" w:rsidP="001304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77D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Pr="0098723C">
        <w:rPr>
          <w:rFonts w:ascii="Times New Roman" w:hAnsi="Times New Roman"/>
          <w:sz w:val="24"/>
          <w:szCs w:val="24"/>
        </w:rPr>
        <w:t xml:space="preserve">09:00 ч. (время местное) </w:t>
      </w:r>
      <w:r w:rsidRPr="001465BB">
        <w:rPr>
          <w:rFonts w:ascii="Times New Roman" w:hAnsi="Times New Roman"/>
          <w:sz w:val="24"/>
          <w:szCs w:val="24"/>
        </w:rPr>
        <w:t>«</w:t>
      </w:r>
      <w:r w:rsidR="00F3297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F32978">
        <w:rPr>
          <w:rFonts w:ascii="Times New Roman" w:hAnsi="Times New Roman"/>
          <w:sz w:val="24"/>
          <w:szCs w:val="24"/>
        </w:rPr>
        <w:t>апреля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 w:rsidR="00F32978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 xml:space="preserve">года,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94477D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F32978">
        <w:rPr>
          <w:rFonts w:ascii="Times New Roman" w:hAnsi="Times New Roman"/>
          <w:sz w:val="24"/>
          <w:szCs w:val="24"/>
        </w:rPr>
        <w:t>ТЭК Торг</w:t>
      </w:r>
      <w:r w:rsidRPr="00130462">
        <w:rPr>
          <w:rFonts w:ascii="Times New Roman" w:hAnsi="Times New Roman"/>
          <w:sz w:val="24"/>
          <w:szCs w:val="24"/>
        </w:rPr>
        <w:t xml:space="preserve"> https://www.</w:t>
      </w:r>
      <w:proofErr w:type="spellStart"/>
      <w:r w:rsidR="00F32978">
        <w:rPr>
          <w:rFonts w:ascii="Times New Roman" w:hAnsi="Times New Roman"/>
          <w:sz w:val="24"/>
          <w:szCs w:val="24"/>
          <w:lang w:val="en-US"/>
        </w:rPr>
        <w:t>tektorg</w:t>
      </w:r>
      <w:proofErr w:type="spellEnd"/>
      <w:r w:rsidRPr="00130462">
        <w:rPr>
          <w:rFonts w:ascii="Times New Roman" w:hAnsi="Times New Roman"/>
          <w:sz w:val="24"/>
          <w:szCs w:val="24"/>
        </w:rPr>
        <w:t>.</w:t>
      </w:r>
      <w:proofErr w:type="spellStart"/>
      <w:r w:rsidRPr="00130462">
        <w:rPr>
          <w:rFonts w:ascii="Times New Roman" w:hAnsi="Times New Roman"/>
          <w:sz w:val="24"/>
          <w:szCs w:val="24"/>
        </w:rPr>
        <w:t>ru</w:t>
      </w:r>
      <w:proofErr w:type="spellEnd"/>
      <w:r w:rsidRPr="00130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F3297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F32978"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>был</w:t>
      </w:r>
      <w:r w:rsidR="00F32978"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подан</w:t>
      </w:r>
      <w:r w:rsidR="00F32978"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</w:t>
      </w:r>
      <w:r w:rsidR="003D391F">
        <w:rPr>
          <w:rFonts w:ascii="Times New Roman" w:hAnsi="Times New Roman"/>
          <w:sz w:val="24"/>
          <w:szCs w:val="24"/>
        </w:rPr>
        <w:t>ценовое предложение</w:t>
      </w:r>
      <w:bookmarkStart w:id="0" w:name="_GoBack"/>
      <w:bookmarkEnd w:id="0"/>
      <w:r w:rsidRPr="0094477D">
        <w:rPr>
          <w:rFonts w:ascii="Times New Roman" w:hAnsi="Times New Roman"/>
          <w:sz w:val="24"/>
          <w:szCs w:val="24"/>
        </w:rPr>
        <w:t xml:space="preserve"> от Участника </w:t>
      </w:r>
      <w:r w:rsidR="00F32978">
        <w:rPr>
          <w:rFonts w:ascii="Times New Roman" w:hAnsi="Times New Roman"/>
          <w:sz w:val="24"/>
          <w:szCs w:val="24"/>
        </w:rPr>
        <w:t>№1, входящий номер заявки на ЭП 373632</w:t>
      </w:r>
      <w:r w:rsidRPr="0094477D">
        <w:rPr>
          <w:rFonts w:ascii="Times New Roman" w:hAnsi="Times New Roman"/>
          <w:sz w:val="24"/>
          <w:szCs w:val="24"/>
        </w:rPr>
        <w:t>, но не приложен</w:t>
      </w:r>
      <w:r w:rsidR="00F32978">
        <w:rPr>
          <w:rFonts w:ascii="Times New Roman" w:hAnsi="Times New Roman"/>
          <w:sz w:val="24"/>
          <w:szCs w:val="24"/>
        </w:rPr>
        <w:t>а</w:t>
      </w:r>
      <w:r w:rsidRPr="0094477D">
        <w:rPr>
          <w:rFonts w:ascii="Times New Roman" w:hAnsi="Times New Roman"/>
          <w:sz w:val="24"/>
          <w:szCs w:val="24"/>
        </w:rPr>
        <w:t xml:space="preserve"> Заявк</w:t>
      </w:r>
      <w:r w:rsidR="00F32978">
        <w:rPr>
          <w:rFonts w:ascii="Times New Roman" w:hAnsi="Times New Roman"/>
          <w:sz w:val="24"/>
          <w:szCs w:val="24"/>
        </w:rPr>
        <w:t>а</w:t>
      </w:r>
      <w:r w:rsidRPr="0094477D">
        <w:rPr>
          <w:rFonts w:ascii="Times New Roman" w:hAnsi="Times New Roman"/>
          <w:sz w:val="24"/>
          <w:szCs w:val="24"/>
        </w:rPr>
        <w:t>, оформленн</w:t>
      </w:r>
      <w:r w:rsidR="00F32978">
        <w:rPr>
          <w:rFonts w:ascii="Times New Roman" w:hAnsi="Times New Roman"/>
          <w:sz w:val="24"/>
          <w:szCs w:val="24"/>
        </w:rPr>
        <w:t>ая</w:t>
      </w:r>
      <w:r w:rsidRPr="0094477D">
        <w:rPr>
          <w:rFonts w:ascii="Times New Roman" w:hAnsi="Times New Roman"/>
          <w:sz w:val="24"/>
          <w:szCs w:val="24"/>
        </w:rPr>
        <w:t xml:space="preserve"> в соответствии с требованиями п.4.4.1.1 Документации.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DB6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8B7DB6">
        <w:rPr>
          <w:rFonts w:ascii="Times New Roman" w:hAnsi="Times New Roman"/>
          <w:sz w:val="24"/>
          <w:szCs w:val="24"/>
        </w:rPr>
        <w:t>п.п</w:t>
      </w:r>
      <w:proofErr w:type="spellEnd"/>
      <w:r w:rsidRPr="008B7DB6">
        <w:rPr>
          <w:rFonts w:ascii="Times New Roman" w:hAnsi="Times New Roman"/>
          <w:sz w:val="24"/>
          <w:szCs w:val="24"/>
        </w:rPr>
        <w:t>. 4.</w:t>
      </w:r>
      <w:r>
        <w:rPr>
          <w:rFonts w:ascii="Times New Roman" w:hAnsi="Times New Roman"/>
          <w:sz w:val="24"/>
          <w:szCs w:val="24"/>
        </w:rPr>
        <w:t>4.1.4</w:t>
      </w:r>
      <w:r w:rsidRPr="008B7DB6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1252">
        <w:rPr>
          <w:rFonts w:ascii="Times New Roman" w:hAnsi="Times New Roman"/>
          <w:sz w:val="24"/>
          <w:szCs w:val="24"/>
        </w:rPr>
        <w:t>остальные документы, предоставленные Участником, не подлежат рассмотрению, и такой Участник считается не подавшим Заявк</w:t>
      </w:r>
      <w:r w:rsidR="00F32978">
        <w:rPr>
          <w:rFonts w:ascii="Times New Roman" w:hAnsi="Times New Roman"/>
          <w:sz w:val="24"/>
          <w:szCs w:val="24"/>
        </w:rPr>
        <w:t>у</w:t>
      </w:r>
      <w:r w:rsidRPr="00E41252">
        <w:rPr>
          <w:rFonts w:ascii="Times New Roman" w:hAnsi="Times New Roman"/>
          <w:sz w:val="24"/>
          <w:szCs w:val="24"/>
        </w:rPr>
        <w:t xml:space="preserve"> на участие в закупке</w:t>
      </w:r>
      <w:r>
        <w:rPr>
          <w:rFonts w:ascii="Times New Roman" w:hAnsi="Times New Roman"/>
          <w:sz w:val="24"/>
          <w:szCs w:val="24"/>
        </w:rPr>
        <w:t>.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30462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CE0D3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CE0D30" w:rsidRPr="00E56607" w:rsidRDefault="00CE0D30" w:rsidP="00CE0D30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</w:t>
      </w:r>
      <w:r w:rsidR="00130462">
        <w:t>а</w:t>
      </w:r>
      <w:r>
        <w:t>» п.</w:t>
      </w:r>
      <w:r w:rsidRPr="008B7DB6">
        <w:t xml:space="preserve"> 4.9.2.11 Документации по Лот</w:t>
      </w:r>
      <w:r w:rsidR="00F32978">
        <w:t>у</w:t>
      </w:r>
      <w:r>
        <w:t xml:space="preserve"> </w:t>
      </w:r>
      <w:r w:rsidRPr="008B7DB6">
        <w:t xml:space="preserve">№ </w:t>
      </w:r>
      <w:r>
        <w:t xml:space="preserve">1 </w:t>
      </w:r>
      <w:r w:rsidRPr="008B7DB6">
        <w:t xml:space="preserve">состязательную закупку признать несостоявшейся в связи с тем, что </w:t>
      </w:r>
      <w:r w:rsidR="00130462" w:rsidRPr="00130462">
        <w:t>не подано ни одной заявки на участие в закупке</w:t>
      </w:r>
      <w:r>
        <w:t>.</w:t>
      </w:r>
    </w:p>
    <w:p w:rsidR="002D0997" w:rsidRDefault="002D0997" w:rsidP="002D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997" w:rsidRDefault="002D0997" w:rsidP="002D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997" w:rsidRPr="002D0997" w:rsidRDefault="002D0997" w:rsidP="002D09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0997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«09» апреля 2025 г.</w:t>
      </w:r>
    </w:p>
    <w:p w:rsidR="002D0997" w:rsidRPr="002D0997" w:rsidRDefault="002D0997" w:rsidP="002D09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0462" w:rsidRPr="002D0997" w:rsidRDefault="002D0997" w:rsidP="002D09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0997">
        <w:rPr>
          <w:rFonts w:ascii="Times New Roman" w:hAnsi="Times New Roman"/>
          <w:i/>
          <w:sz w:val="24"/>
          <w:szCs w:val="24"/>
        </w:rPr>
        <w:t>Протокол размещен «10» апреля 2025 г.</w:t>
      </w:r>
    </w:p>
    <w:sectPr w:rsidR="00130462" w:rsidRPr="002D0997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F32978">
      <w:rPr>
        <w:rFonts w:ascii="Times New Roman" w:hAnsi="Times New Roman"/>
        <w:sz w:val="20"/>
        <w:szCs w:val="20"/>
      </w:rPr>
      <w:t>09.04.2025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F32978" w:rsidRPr="00F32978">
      <w:rPr>
        <w:rFonts w:ascii="Times New Roman" w:hAnsi="Times New Roman"/>
        <w:bCs/>
        <w:iCs/>
        <w:sz w:val="20"/>
        <w:szCs w:val="20"/>
      </w:rPr>
      <w:t>Оказание услуг путем оперативного реагирования на сигнал «Тревога», формируемый комплексом технических средств тревожной сигнализации, установленных на объектах АО «</w:t>
    </w:r>
    <w:proofErr w:type="spellStart"/>
    <w:r w:rsidR="00F32978" w:rsidRPr="00F32978">
      <w:rPr>
        <w:rFonts w:ascii="Times New Roman" w:hAnsi="Times New Roman"/>
        <w:bCs/>
        <w:iCs/>
        <w:sz w:val="20"/>
        <w:szCs w:val="20"/>
      </w:rPr>
      <w:t>Саханефтегазсбыт</w:t>
    </w:r>
    <w:proofErr w:type="spellEnd"/>
    <w:r w:rsidR="00F32978" w:rsidRPr="00F32978">
      <w:rPr>
        <w:rFonts w:ascii="Times New Roman" w:hAnsi="Times New Roman"/>
        <w:bCs/>
        <w:iCs/>
        <w:sz w:val="20"/>
        <w:szCs w:val="20"/>
      </w:rPr>
      <w:t>».</w:t>
    </w:r>
    <w:r w:rsidR="00130462" w:rsidRPr="00130462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32978">
      <w:rPr>
        <w:rFonts w:ascii="Times New Roman" w:hAnsi="Times New Roman"/>
        <w:sz w:val="20"/>
        <w:szCs w:val="20"/>
      </w:rPr>
      <w:t>31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D391F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2F2F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0997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05A2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91F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2BA2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1C2B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44F8E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40F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978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1DF82A92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56CC-259A-4941-B1BC-19F8F30A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4</cp:revision>
  <cp:lastPrinted>2025-04-09T08:25:00Z</cp:lastPrinted>
  <dcterms:created xsi:type="dcterms:W3CDTF">2025-04-10T03:21:00Z</dcterms:created>
  <dcterms:modified xsi:type="dcterms:W3CDTF">2025-04-10T03:21:00Z</dcterms:modified>
</cp:coreProperties>
</file>